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A1" w:rsidRPr="00861119" w:rsidRDefault="008253A1">
      <w:pPr>
        <w:rPr>
          <w:b/>
          <w:color w:val="7030A0"/>
          <w:sz w:val="72"/>
          <w:szCs w:val="72"/>
          <w:u w:val="single"/>
        </w:rPr>
      </w:pPr>
      <w:r w:rsidRPr="00861119">
        <w:rPr>
          <w:b/>
          <w:color w:val="7030A0"/>
          <w:sz w:val="72"/>
          <w:szCs w:val="72"/>
          <w:u w:val="single"/>
        </w:rPr>
        <w:t>Module 4 Notes:</w:t>
      </w:r>
    </w:p>
    <w:p w:rsidR="008253A1" w:rsidRPr="00861119" w:rsidRDefault="008253A1">
      <w:pPr>
        <w:rPr>
          <w:color w:val="7030A0"/>
          <w:sz w:val="72"/>
          <w:szCs w:val="72"/>
        </w:rPr>
      </w:pPr>
    </w:p>
    <w:p w:rsidR="00664B70" w:rsidRPr="00861119" w:rsidRDefault="008253A1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 xml:space="preserve">There are </w:t>
      </w:r>
      <w:r w:rsidRPr="00861119">
        <w:rPr>
          <w:b/>
          <w:color w:val="7030A0"/>
          <w:sz w:val="72"/>
          <w:szCs w:val="72"/>
        </w:rPr>
        <w:t>three</w:t>
      </w:r>
      <w:r w:rsidRPr="00861119">
        <w:rPr>
          <w:color w:val="7030A0"/>
          <w:sz w:val="72"/>
          <w:szCs w:val="72"/>
        </w:rPr>
        <w:t xml:space="preserve"> classifications of solutions to linear equations: </w:t>
      </w:r>
    </w:p>
    <w:p w:rsidR="00664B70" w:rsidRPr="00861119" w:rsidRDefault="00664B70" w:rsidP="008253A1">
      <w:pPr>
        <w:rPr>
          <w:color w:val="7030A0"/>
          <w:sz w:val="72"/>
          <w:szCs w:val="72"/>
        </w:rPr>
      </w:pPr>
    </w:p>
    <w:p w:rsidR="00664B70" w:rsidRPr="00861119" w:rsidRDefault="00664B70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1. ONE solution (unique solution)</w:t>
      </w:r>
    </w:p>
    <w:p w:rsidR="00664B70" w:rsidRPr="00861119" w:rsidRDefault="00664B70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2.</w:t>
      </w:r>
      <w:r w:rsidR="008253A1" w:rsidRPr="00861119">
        <w:rPr>
          <w:color w:val="7030A0"/>
          <w:sz w:val="72"/>
          <w:szCs w:val="72"/>
        </w:rPr>
        <w:t xml:space="preserve"> </w:t>
      </w:r>
      <w:r w:rsidRPr="00861119">
        <w:rPr>
          <w:color w:val="7030A0"/>
          <w:sz w:val="72"/>
          <w:szCs w:val="72"/>
        </w:rPr>
        <w:t>NO solution</w:t>
      </w:r>
      <w:r w:rsidR="008253A1" w:rsidRPr="00861119">
        <w:rPr>
          <w:color w:val="7030A0"/>
          <w:sz w:val="72"/>
          <w:szCs w:val="72"/>
        </w:rPr>
        <w:t xml:space="preserve"> </w:t>
      </w:r>
    </w:p>
    <w:p w:rsidR="008253A1" w:rsidRPr="00861119" w:rsidRDefault="00664B70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3. INFINITELY MANY</w:t>
      </w:r>
      <w:r w:rsidR="00012D86">
        <w:rPr>
          <w:color w:val="7030A0"/>
          <w:sz w:val="72"/>
          <w:szCs w:val="72"/>
        </w:rPr>
        <w:t xml:space="preserve"> solutions</w:t>
      </w:r>
    </w:p>
    <w:p w:rsidR="008253A1" w:rsidRPr="00861119" w:rsidRDefault="008253A1" w:rsidP="008253A1">
      <w:pPr>
        <w:rPr>
          <w:color w:val="7030A0"/>
          <w:sz w:val="52"/>
          <w:szCs w:val="52"/>
        </w:rPr>
      </w:pPr>
    </w:p>
    <w:p w:rsidR="008253A1" w:rsidRPr="00861119" w:rsidRDefault="008253A1" w:rsidP="008253A1">
      <w:pPr>
        <w:rPr>
          <w:color w:val="7030A0"/>
          <w:sz w:val="52"/>
          <w:szCs w:val="52"/>
        </w:rPr>
      </w:pPr>
    </w:p>
    <w:p w:rsidR="008253A1" w:rsidRPr="00861119" w:rsidRDefault="008253A1" w:rsidP="008253A1">
      <w:pPr>
        <w:rPr>
          <w:color w:val="7030A0"/>
          <w:sz w:val="72"/>
          <w:szCs w:val="72"/>
        </w:rPr>
      </w:pPr>
      <w:r w:rsidRPr="00861119">
        <w:rPr>
          <w:b/>
          <w:color w:val="7030A0"/>
          <w:sz w:val="72"/>
          <w:szCs w:val="72"/>
          <w:u w:val="single"/>
        </w:rPr>
        <w:t xml:space="preserve">Equations with </w:t>
      </w:r>
      <w:r w:rsidR="00012D86">
        <w:rPr>
          <w:b/>
          <w:color w:val="7030A0"/>
          <w:sz w:val="72"/>
          <w:szCs w:val="72"/>
          <w:u w:val="single"/>
        </w:rPr>
        <w:t>NO</w:t>
      </w:r>
      <w:r w:rsidRPr="00861119">
        <w:rPr>
          <w:b/>
          <w:color w:val="7030A0"/>
          <w:sz w:val="72"/>
          <w:szCs w:val="72"/>
          <w:u w:val="single"/>
        </w:rPr>
        <w:t xml:space="preserve"> solution</w:t>
      </w:r>
      <w:r w:rsidR="00677AC2" w:rsidRPr="00861119">
        <w:rPr>
          <w:b/>
          <w:color w:val="7030A0"/>
          <w:sz w:val="72"/>
          <w:szCs w:val="72"/>
        </w:rPr>
        <w:t>:</w:t>
      </w:r>
      <w:r w:rsidR="00677AC2" w:rsidRPr="00861119">
        <w:rPr>
          <w:color w:val="7030A0"/>
          <w:sz w:val="72"/>
          <w:szCs w:val="72"/>
        </w:rPr>
        <w:t xml:space="preserve"> After being simplified will</w:t>
      </w:r>
      <w:r w:rsidRPr="00861119">
        <w:rPr>
          <w:color w:val="7030A0"/>
          <w:sz w:val="72"/>
          <w:szCs w:val="72"/>
        </w:rPr>
        <w:t xml:space="preserve"> have coefficients of </w:t>
      </w:r>
      <w:r w:rsidRPr="00861119">
        <w:rPr>
          <w:rFonts w:ascii="Cambria Math" w:hAnsi="Cambria Math" w:cs="Cambria Math"/>
          <w:color w:val="7030A0"/>
          <w:sz w:val="72"/>
          <w:szCs w:val="72"/>
        </w:rPr>
        <w:t>𝑥</w:t>
      </w:r>
      <w:r w:rsidRPr="00861119">
        <w:rPr>
          <w:color w:val="7030A0"/>
          <w:sz w:val="72"/>
          <w:szCs w:val="72"/>
        </w:rPr>
        <w:t xml:space="preserve"> that are the same on both sides of the equal sign</w:t>
      </w:r>
      <w:r w:rsidR="00677AC2" w:rsidRPr="00861119">
        <w:rPr>
          <w:color w:val="7030A0"/>
          <w:sz w:val="72"/>
          <w:szCs w:val="72"/>
        </w:rPr>
        <w:t>,</w:t>
      </w:r>
      <w:r w:rsidRPr="00861119">
        <w:rPr>
          <w:color w:val="7030A0"/>
          <w:sz w:val="72"/>
          <w:szCs w:val="72"/>
        </w:rPr>
        <w:t xml:space="preserve"> and constants that are different. A numeric example </w:t>
      </w:r>
      <w:proofErr w:type="gramStart"/>
      <w:r w:rsidRPr="00861119">
        <w:rPr>
          <w:color w:val="7030A0"/>
          <w:sz w:val="72"/>
          <w:szCs w:val="72"/>
        </w:rPr>
        <w:t xml:space="preserve">is </w:t>
      </w:r>
      <w:r w:rsidR="00677AC2" w:rsidRPr="00861119">
        <w:rPr>
          <w:color w:val="7030A0"/>
          <w:sz w:val="72"/>
          <w:szCs w:val="72"/>
        </w:rPr>
        <w:t xml:space="preserve"> </w:t>
      </w:r>
      <w:r w:rsidRPr="00861119">
        <w:rPr>
          <w:b/>
          <w:color w:val="7030A0"/>
          <w:sz w:val="72"/>
          <w:szCs w:val="72"/>
        </w:rPr>
        <w:t>8</w:t>
      </w:r>
      <w:proofErr w:type="gramEnd"/>
      <w:r w:rsidRPr="00861119">
        <w:rPr>
          <w:rFonts w:ascii="Cambria Math" w:hAnsi="Cambria Math" w:cs="Cambria Math"/>
          <w:b/>
          <w:color w:val="7030A0"/>
          <w:sz w:val="72"/>
          <w:szCs w:val="72"/>
        </w:rPr>
        <w:t>𝑥</w:t>
      </w:r>
      <w:r w:rsidRPr="00861119">
        <w:rPr>
          <w:b/>
          <w:color w:val="7030A0"/>
          <w:sz w:val="72"/>
          <w:szCs w:val="72"/>
        </w:rPr>
        <w:t xml:space="preserve"> + 5 = 8</w:t>
      </w:r>
      <w:r w:rsidRPr="00861119">
        <w:rPr>
          <w:rFonts w:ascii="Cambria Math" w:hAnsi="Cambria Math" w:cs="Cambria Math"/>
          <w:b/>
          <w:color w:val="7030A0"/>
          <w:sz w:val="72"/>
          <w:szCs w:val="72"/>
        </w:rPr>
        <w:t>𝑥</w:t>
      </w:r>
      <w:r w:rsidRPr="00861119">
        <w:rPr>
          <w:b/>
          <w:color w:val="7030A0"/>
          <w:sz w:val="72"/>
          <w:szCs w:val="72"/>
        </w:rPr>
        <w:t xml:space="preserve"> − 3</w:t>
      </w:r>
      <w:r w:rsidRPr="00861119">
        <w:rPr>
          <w:color w:val="7030A0"/>
          <w:sz w:val="72"/>
          <w:szCs w:val="72"/>
        </w:rPr>
        <w:t xml:space="preserve">. </w:t>
      </w:r>
    </w:p>
    <w:p w:rsidR="008253A1" w:rsidRPr="00861119" w:rsidRDefault="008253A1" w:rsidP="008253A1">
      <w:pPr>
        <w:rPr>
          <w:color w:val="7030A0"/>
          <w:sz w:val="72"/>
          <w:szCs w:val="72"/>
        </w:rPr>
      </w:pPr>
    </w:p>
    <w:p w:rsidR="00750235" w:rsidRPr="00861119" w:rsidRDefault="00750235" w:rsidP="008253A1">
      <w:pPr>
        <w:rPr>
          <w:color w:val="7030A0"/>
          <w:sz w:val="72"/>
          <w:szCs w:val="72"/>
        </w:rPr>
      </w:pPr>
    </w:p>
    <w:p w:rsidR="00750235" w:rsidRPr="00861119" w:rsidRDefault="00750235" w:rsidP="008253A1">
      <w:pPr>
        <w:rPr>
          <w:color w:val="7030A0"/>
          <w:sz w:val="72"/>
          <w:szCs w:val="72"/>
        </w:rPr>
      </w:pPr>
    </w:p>
    <w:p w:rsidR="008253A1" w:rsidRPr="00861119" w:rsidRDefault="008253A1" w:rsidP="008253A1">
      <w:pPr>
        <w:rPr>
          <w:color w:val="7030A0"/>
          <w:sz w:val="72"/>
          <w:szCs w:val="72"/>
        </w:rPr>
      </w:pPr>
      <w:r w:rsidRPr="00861119">
        <w:rPr>
          <w:b/>
          <w:color w:val="7030A0"/>
          <w:sz w:val="72"/>
          <w:szCs w:val="72"/>
          <w:u w:val="single"/>
        </w:rPr>
        <w:lastRenderedPageBreak/>
        <w:t xml:space="preserve">Equations with </w:t>
      </w:r>
      <w:r w:rsidR="00012D86">
        <w:rPr>
          <w:b/>
          <w:color w:val="7030A0"/>
          <w:sz w:val="72"/>
          <w:szCs w:val="72"/>
          <w:u w:val="single"/>
        </w:rPr>
        <w:t xml:space="preserve">INFINITELY MANY </w:t>
      </w:r>
      <w:r w:rsidRPr="00861119">
        <w:rPr>
          <w:b/>
          <w:color w:val="7030A0"/>
          <w:sz w:val="72"/>
          <w:szCs w:val="72"/>
          <w:u w:val="single"/>
        </w:rPr>
        <w:t>solutions</w:t>
      </w:r>
      <w:r w:rsidR="00677AC2" w:rsidRPr="00861119">
        <w:rPr>
          <w:color w:val="7030A0"/>
          <w:sz w:val="72"/>
          <w:szCs w:val="72"/>
        </w:rPr>
        <w:t xml:space="preserve">: </w:t>
      </w:r>
      <w:bookmarkStart w:id="0" w:name="_GoBack"/>
      <w:bookmarkEnd w:id="0"/>
      <w:r w:rsidR="00677AC2" w:rsidRPr="00861119">
        <w:rPr>
          <w:color w:val="7030A0"/>
          <w:sz w:val="72"/>
          <w:szCs w:val="72"/>
        </w:rPr>
        <w:t>After being simplified will</w:t>
      </w:r>
      <w:r w:rsidRPr="00861119">
        <w:rPr>
          <w:color w:val="7030A0"/>
          <w:sz w:val="72"/>
          <w:szCs w:val="72"/>
        </w:rPr>
        <w:t xml:space="preserve"> have coefficients of </w:t>
      </w:r>
      <w:r w:rsidRPr="00861119">
        <w:rPr>
          <w:rFonts w:ascii="Cambria Math" w:hAnsi="Cambria Math" w:cs="Cambria Math"/>
          <w:color w:val="7030A0"/>
          <w:sz w:val="72"/>
          <w:szCs w:val="72"/>
        </w:rPr>
        <w:t>𝑥</w:t>
      </w:r>
      <w:r w:rsidRPr="00861119">
        <w:rPr>
          <w:color w:val="7030A0"/>
          <w:sz w:val="72"/>
          <w:szCs w:val="72"/>
        </w:rPr>
        <w:t xml:space="preserve"> and constants that are the same on both sides of the equal sign. A numeric example is </w:t>
      </w:r>
      <w:r w:rsidRPr="00861119">
        <w:rPr>
          <w:b/>
          <w:color w:val="7030A0"/>
          <w:sz w:val="72"/>
          <w:szCs w:val="72"/>
        </w:rPr>
        <w:t>6</w:t>
      </w:r>
      <w:r w:rsidRPr="00861119">
        <w:rPr>
          <w:rFonts w:ascii="Cambria Math" w:hAnsi="Cambria Math" w:cs="Cambria Math"/>
          <w:b/>
          <w:color w:val="7030A0"/>
          <w:sz w:val="72"/>
          <w:szCs w:val="72"/>
        </w:rPr>
        <w:t>𝑥</w:t>
      </w:r>
      <w:r w:rsidRPr="00861119">
        <w:rPr>
          <w:b/>
          <w:color w:val="7030A0"/>
          <w:sz w:val="72"/>
          <w:szCs w:val="72"/>
        </w:rPr>
        <w:t xml:space="preserve"> + 1 = 1 + 6</w:t>
      </w:r>
      <w:r w:rsidRPr="00861119">
        <w:rPr>
          <w:rFonts w:ascii="Cambria Math" w:hAnsi="Cambria Math" w:cs="Cambria Math"/>
          <w:b/>
          <w:color w:val="7030A0"/>
          <w:sz w:val="72"/>
          <w:szCs w:val="72"/>
        </w:rPr>
        <w:t>𝑥</w:t>
      </w:r>
      <w:r w:rsidRPr="00861119">
        <w:rPr>
          <w:color w:val="7030A0"/>
          <w:sz w:val="72"/>
          <w:szCs w:val="72"/>
        </w:rPr>
        <w:t>.</w:t>
      </w:r>
    </w:p>
    <w:p w:rsidR="008253A1" w:rsidRPr="00861119" w:rsidRDefault="008253A1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6(2) + 1= 1 +6(2)</w:t>
      </w:r>
    </w:p>
    <w:p w:rsidR="008253A1" w:rsidRPr="00861119" w:rsidRDefault="008253A1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13 = 13</w:t>
      </w:r>
    </w:p>
    <w:p w:rsidR="008253A1" w:rsidRPr="00861119" w:rsidRDefault="008253A1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6(10) + 1= 1 +6(10)</w:t>
      </w:r>
    </w:p>
    <w:p w:rsidR="008253A1" w:rsidRPr="00861119" w:rsidRDefault="006C45C4" w:rsidP="008253A1">
      <w:pPr>
        <w:rPr>
          <w:color w:val="7030A0"/>
          <w:sz w:val="72"/>
          <w:szCs w:val="72"/>
        </w:rPr>
      </w:pPr>
      <w:r w:rsidRPr="00861119">
        <w:rPr>
          <w:color w:val="7030A0"/>
          <w:sz w:val="72"/>
          <w:szCs w:val="72"/>
        </w:rPr>
        <w:t>61 = 61</w:t>
      </w:r>
    </w:p>
    <w:p w:rsidR="00861119" w:rsidRPr="00861119" w:rsidRDefault="00861119">
      <w:pPr>
        <w:rPr>
          <w:color w:val="7030A0"/>
          <w:sz w:val="72"/>
          <w:szCs w:val="72"/>
        </w:rPr>
      </w:pPr>
    </w:p>
    <w:sectPr w:rsidR="00861119" w:rsidRPr="00861119" w:rsidSect="008253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F58CF"/>
    <w:multiLevelType w:val="hybridMultilevel"/>
    <w:tmpl w:val="9F4C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1"/>
    <w:rsid w:val="00012D86"/>
    <w:rsid w:val="00664B70"/>
    <w:rsid w:val="00677AC2"/>
    <w:rsid w:val="006C45C4"/>
    <w:rsid w:val="00750235"/>
    <w:rsid w:val="008253A1"/>
    <w:rsid w:val="0086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45DC-C327-49B4-B99C-09A573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6</cp:revision>
  <cp:lastPrinted>2015-04-17T17:29:00Z</cp:lastPrinted>
  <dcterms:created xsi:type="dcterms:W3CDTF">2015-04-17T16:39:00Z</dcterms:created>
  <dcterms:modified xsi:type="dcterms:W3CDTF">2016-01-26T20:40:00Z</dcterms:modified>
</cp:coreProperties>
</file>